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66E" w:rsidRDefault="00CD206E">
      <w:pPr>
        <w:pBdr>
          <w:bottom w:val="single" w:sz="6" w:space="1" w:color="000000"/>
        </w:pBdr>
      </w:pPr>
      <w:bookmarkStart w:id="0" w:name="_GoBack"/>
      <w:r>
        <w:rPr>
          <w:rFonts w:ascii="Times New Roman" w:hAnsi="Times New Roman" w:cs="Times New Roman"/>
          <w:sz w:val="28"/>
          <w:szCs w:val="28"/>
        </w:rPr>
        <w:t xml:space="preserve">ЧЕШКИ НА МУЗЫКАЛЬНЫХ ЗАНЯТИЯХ В ДОУ </w:t>
      </w:r>
    </w:p>
    <w:p w:rsidR="0014166E" w:rsidRDefault="00CD206E">
      <w:pPr>
        <w:pBdr>
          <w:bottom w:val="single" w:sz="6" w:space="1" w:color="000000"/>
        </w:pBdr>
      </w:pPr>
      <w:proofErr w:type="gramStart"/>
      <w:r>
        <w:rPr>
          <w:rFonts w:ascii="Times New Roman" w:hAnsi="Times New Roman" w:cs="Times New Roman"/>
          <w:sz w:val="28"/>
          <w:szCs w:val="28"/>
        </w:rPr>
        <w:t>Консультация  музыкального</w:t>
      </w:r>
      <w:proofErr w:type="gramEnd"/>
      <w:r>
        <w:rPr>
          <w:rFonts w:ascii="Times New Roman" w:hAnsi="Times New Roman" w:cs="Times New Roman"/>
          <w:sz w:val="28"/>
          <w:szCs w:val="28"/>
        </w:rPr>
        <w:t xml:space="preserve"> руководителя</w:t>
      </w:r>
    </w:p>
    <w:bookmarkEnd w:id="0"/>
    <w:p w:rsidR="0014166E" w:rsidRDefault="00CD206E">
      <w:pPr>
        <w:pBdr>
          <w:bottom w:val="single" w:sz="6" w:space="1" w:color="000000"/>
        </w:pBdr>
        <w:rPr>
          <w:rFonts w:ascii="Times New Roman" w:hAnsi="Times New Roman" w:cs="Times New Roman"/>
          <w:sz w:val="28"/>
          <w:szCs w:val="28"/>
        </w:rPr>
      </w:pPr>
      <w:r>
        <w:rPr>
          <w:rFonts w:ascii="Times New Roman" w:hAnsi="Times New Roman" w:cs="Times New Roman"/>
          <w:sz w:val="28"/>
          <w:szCs w:val="28"/>
        </w:rPr>
        <w:br/>
        <w:t xml:space="preserve">Каждый из нас, наверное, помнит, когда ходили в детский сад, на занятия музыкой приходилось надевать чешки. Как ни удивительно, это правило действует и сейчас. «Почему же? – спросите Вы – </w:t>
      </w:r>
      <w:r>
        <w:rPr>
          <w:rFonts w:ascii="Times New Roman" w:hAnsi="Times New Roman" w:cs="Times New Roman"/>
          <w:sz w:val="28"/>
          <w:szCs w:val="28"/>
        </w:rPr>
        <w:t>Ведь сейчас такой большой выбор обуви для детей, есть намного красивее: туфельки, сандалии, босоножки и многое другое?»</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t>А дело вот в чем. На музыкальных занятиях дети осваивают несколько видов деятельности. Одной из них является музыкально- ритмическая д</w:t>
      </w:r>
      <w:r>
        <w:rPr>
          <w:rFonts w:ascii="Times New Roman" w:hAnsi="Times New Roman" w:cs="Times New Roman"/>
          <w:sz w:val="28"/>
          <w:szCs w:val="28"/>
        </w:rPr>
        <w:t>еятельность – танцы. В обычной обуви выполнять танцевальные движения очень неудобно, а иногда и невозможно. Подошва в такой обуви жесткая, нога часто перетянута ремешком, нередко очень широким (особенно у мальчиков). А ведь танец предполагает легкость движ</w:t>
      </w:r>
      <w:r>
        <w:rPr>
          <w:rFonts w:ascii="Times New Roman" w:hAnsi="Times New Roman" w:cs="Times New Roman"/>
          <w:sz w:val="28"/>
          <w:szCs w:val="28"/>
        </w:rPr>
        <w:t>ений, дети активно двигаются по залу: подпрыгивают, бегают. Неудобные и довольно тяжелые сандалии увеличивают нагрузку на детские ножки.</w:t>
      </w:r>
      <w:r>
        <w:rPr>
          <w:rFonts w:ascii="Times New Roman" w:hAnsi="Times New Roman" w:cs="Times New Roman"/>
          <w:sz w:val="28"/>
          <w:szCs w:val="28"/>
        </w:rPr>
        <w:br/>
      </w:r>
      <w:r>
        <w:rPr>
          <w:rFonts w:ascii="Times New Roman" w:hAnsi="Times New Roman" w:cs="Times New Roman"/>
          <w:sz w:val="28"/>
          <w:szCs w:val="28"/>
        </w:rPr>
        <w:br/>
        <w:t>«Хорошо, – скажите Вы, – пусть занимаются в чешках, а на праздник мы купим красивые лаковые туфельки». Ни в коем случа</w:t>
      </w:r>
      <w:r>
        <w:rPr>
          <w:rFonts w:ascii="Times New Roman" w:hAnsi="Times New Roman" w:cs="Times New Roman"/>
          <w:sz w:val="28"/>
          <w:szCs w:val="28"/>
        </w:rPr>
        <w:t>е!</w:t>
      </w:r>
      <w:r>
        <w:rPr>
          <w:rFonts w:ascii="Times New Roman" w:hAnsi="Times New Roman" w:cs="Times New Roman"/>
          <w:sz w:val="28"/>
          <w:szCs w:val="28"/>
        </w:rPr>
        <w:br/>
        <w:t>Почему?</w:t>
      </w:r>
      <w:r>
        <w:rPr>
          <w:rFonts w:ascii="Times New Roman" w:hAnsi="Times New Roman" w:cs="Times New Roman"/>
          <w:sz w:val="28"/>
          <w:szCs w:val="28"/>
        </w:rPr>
        <w:br/>
      </w:r>
      <w:r>
        <w:rPr>
          <w:rFonts w:ascii="Times New Roman" w:hAnsi="Times New Roman" w:cs="Times New Roman"/>
          <w:sz w:val="28"/>
          <w:szCs w:val="28"/>
        </w:rPr>
        <w:br/>
        <w:t>На празднике дети выполняют то же самое, что и на занятиях, только в театрализованном оформлении и красивом платье или костюме, а нагрузки остаются прежними. Дело не только в нагрузке, важен и эстетический план. При исполнении танца музыку загл</w:t>
      </w:r>
      <w:r>
        <w:rPr>
          <w:rFonts w:ascii="Times New Roman" w:hAnsi="Times New Roman" w:cs="Times New Roman"/>
          <w:sz w:val="28"/>
          <w:szCs w:val="28"/>
        </w:rPr>
        <w:t>ушает шум топающих ножек, разноцветные туфельки отвлекают внимание. Кроме этого, подошва выходных туфель обычно сильно скользит по паркетному полу. Вместо того чтобы наслаждаться своим танцем, ребенок переживает, как бы ни упасть, что часто и случается в т</w:t>
      </w:r>
      <w:r>
        <w:rPr>
          <w:rFonts w:ascii="Times New Roman" w:hAnsi="Times New Roman" w:cs="Times New Roman"/>
          <w:sz w:val="28"/>
          <w:szCs w:val="28"/>
        </w:rPr>
        <w:t>аком случае.</w:t>
      </w:r>
      <w:r>
        <w:rPr>
          <w:rFonts w:ascii="Times New Roman" w:hAnsi="Times New Roman" w:cs="Times New Roman"/>
          <w:sz w:val="28"/>
          <w:szCs w:val="28"/>
        </w:rPr>
        <w:br/>
      </w:r>
      <w:r>
        <w:rPr>
          <w:rFonts w:ascii="Times New Roman" w:hAnsi="Times New Roman" w:cs="Times New Roman"/>
          <w:sz w:val="28"/>
          <w:szCs w:val="28"/>
        </w:rPr>
        <w:br/>
        <w:t>Итак, танцевальная обувь (чешки) – это удобно, безопасно и красиво.</w:t>
      </w:r>
      <w:r>
        <w:rPr>
          <w:rFonts w:ascii="Times New Roman" w:hAnsi="Times New Roman" w:cs="Times New Roman"/>
          <w:sz w:val="28"/>
          <w:szCs w:val="28"/>
        </w:rPr>
        <w:br/>
      </w:r>
      <w:r>
        <w:rPr>
          <w:rFonts w:ascii="Times New Roman" w:hAnsi="Times New Roman" w:cs="Times New Roman"/>
          <w:sz w:val="28"/>
          <w:szCs w:val="28"/>
        </w:rPr>
        <w:br/>
        <w:t>Как же выбрать хорошие чешки?</w:t>
      </w:r>
      <w:r>
        <w:rPr>
          <w:rFonts w:ascii="Times New Roman" w:hAnsi="Times New Roman" w:cs="Times New Roman"/>
          <w:sz w:val="28"/>
          <w:szCs w:val="28"/>
        </w:rPr>
        <w:br/>
      </w:r>
      <w:r>
        <w:rPr>
          <w:rFonts w:ascii="Times New Roman" w:hAnsi="Times New Roman" w:cs="Times New Roman"/>
          <w:sz w:val="28"/>
          <w:szCs w:val="28"/>
        </w:rPr>
        <w:br/>
        <w:t xml:space="preserve">1. Обращайте внимание на внутреннюю поверхность чешек, а также на стельку. Стелька должна легко выниматься и быть приятной на ощупь. </w:t>
      </w:r>
      <w:r>
        <w:rPr>
          <w:rFonts w:ascii="Times New Roman" w:hAnsi="Times New Roman" w:cs="Times New Roman"/>
          <w:sz w:val="28"/>
          <w:szCs w:val="28"/>
        </w:rPr>
        <w:lastRenderedPageBreak/>
        <w:t>Внутренни</w:t>
      </w:r>
      <w:r>
        <w:rPr>
          <w:rFonts w:ascii="Times New Roman" w:hAnsi="Times New Roman" w:cs="Times New Roman"/>
          <w:sz w:val="28"/>
          <w:szCs w:val="28"/>
        </w:rPr>
        <w:t>е швы чешек не должны быть грубыми и жесткими.</w:t>
      </w:r>
      <w:r>
        <w:rPr>
          <w:rFonts w:ascii="Times New Roman" w:hAnsi="Times New Roman" w:cs="Times New Roman"/>
          <w:sz w:val="28"/>
          <w:szCs w:val="28"/>
        </w:rPr>
        <w:br/>
      </w:r>
      <w:r>
        <w:rPr>
          <w:rFonts w:ascii="Times New Roman" w:hAnsi="Times New Roman" w:cs="Times New Roman"/>
          <w:sz w:val="28"/>
          <w:szCs w:val="28"/>
        </w:rPr>
        <w:br/>
        <w:t>2. Уделите особое внимание подошве чешек. Согните подошву в носочной части. Она должна быть гибкой, иначе суставы стопы будут ограничены в движении, что может вызвать дискомфорт, а это недопустимо.</w:t>
      </w:r>
      <w:r>
        <w:rPr>
          <w:rFonts w:ascii="Times New Roman" w:hAnsi="Times New Roman" w:cs="Times New Roman"/>
          <w:sz w:val="28"/>
          <w:szCs w:val="28"/>
        </w:rPr>
        <w:br/>
      </w:r>
      <w:r>
        <w:rPr>
          <w:rFonts w:ascii="Times New Roman" w:hAnsi="Times New Roman" w:cs="Times New Roman"/>
          <w:sz w:val="28"/>
          <w:szCs w:val="28"/>
        </w:rPr>
        <w:br/>
        <w:t>3. Внешни</w:t>
      </w:r>
      <w:r>
        <w:rPr>
          <w:rFonts w:ascii="Times New Roman" w:hAnsi="Times New Roman" w:cs="Times New Roman"/>
          <w:sz w:val="28"/>
          <w:szCs w:val="28"/>
        </w:rPr>
        <w:t>й вид чешек и балеток должен быть идеальным. Не допускаются заломы, обрывы ниток, кривые строчки, пропуски стежков, утолщения в швах, пятна и складки.</w:t>
      </w:r>
    </w:p>
    <w:p w:rsidR="0014166E" w:rsidRDefault="0014166E">
      <w:pPr>
        <w:rPr>
          <w:rFonts w:ascii="Times New Roman" w:hAnsi="Times New Roman" w:cs="Times New Roman"/>
          <w:sz w:val="28"/>
          <w:szCs w:val="28"/>
        </w:rPr>
      </w:pPr>
    </w:p>
    <w:p w:rsidR="0014166E" w:rsidRDefault="00CD206E">
      <w:pPr>
        <w:rPr>
          <w:rFonts w:ascii="Times New Roman" w:hAnsi="Times New Roman" w:cs="Times New Roman"/>
          <w:sz w:val="28"/>
          <w:szCs w:val="28"/>
        </w:rPr>
      </w:pPr>
      <w:r>
        <w:rPr>
          <w:rFonts w:ascii="Times New Roman" w:hAnsi="Times New Roman" w:cs="Times New Roman"/>
          <w:sz w:val="28"/>
          <w:szCs w:val="28"/>
        </w:rPr>
        <w:t xml:space="preserve">Каждый из </w:t>
      </w:r>
      <w:proofErr w:type="gramStart"/>
      <w:r>
        <w:rPr>
          <w:rFonts w:ascii="Times New Roman" w:hAnsi="Times New Roman" w:cs="Times New Roman"/>
          <w:sz w:val="28"/>
          <w:szCs w:val="28"/>
        </w:rPr>
        <w:t>членов  педагогического</w:t>
      </w:r>
      <w:proofErr w:type="gramEnd"/>
      <w:r>
        <w:rPr>
          <w:rFonts w:ascii="Times New Roman" w:hAnsi="Times New Roman" w:cs="Times New Roman"/>
          <w:sz w:val="28"/>
          <w:szCs w:val="28"/>
        </w:rPr>
        <w:t xml:space="preserve"> коллектива  расписывается в приказе за ответственность по сохранению ж</w:t>
      </w:r>
      <w:r>
        <w:rPr>
          <w:rFonts w:ascii="Times New Roman" w:hAnsi="Times New Roman" w:cs="Times New Roman"/>
          <w:sz w:val="28"/>
          <w:szCs w:val="28"/>
        </w:rPr>
        <w:t xml:space="preserve">изни и здоровья детей, а также в приказе по соблюдению техники безопасности. </w:t>
      </w:r>
      <w:r>
        <w:rPr>
          <w:rFonts w:ascii="Times New Roman" w:hAnsi="Times New Roman" w:cs="Times New Roman"/>
          <w:sz w:val="28"/>
          <w:szCs w:val="28"/>
        </w:rPr>
        <w:br/>
        <w:t xml:space="preserve">Т.е. соответственно, мы должны обеспечить технику безопасности не только личную, но и детей, приходящих на занятие. </w:t>
      </w:r>
      <w:r>
        <w:rPr>
          <w:rFonts w:ascii="Times New Roman" w:hAnsi="Times New Roman" w:cs="Times New Roman"/>
          <w:sz w:val="28"/>
          <w:szCs w:val="28"/>
        </w:rPr>
        <w:br/>
        <w:t>В процессе занятия ребенок двигается, иногда интенсивно. Если</w:t>
      </w:r>
      <w:r>
        <w:rPr>
          <w:rFonts w:ascii="Times New Roman" w:hAnsi="Times New Roman" w:cs="Times New Roman"/>
          <w:sz w:val="28"/>
          <w:szCs w:val="28"/>
        </w:rPr>
        <w:t xml:space="preserve"> у него неудобная обувь - открытые сандалии на липучках, шлепки, туфли со скользкой подошвой, а </w:t>
      </w:r>
      <w:proofErr w:type="gramStart"/>
      <w:r>
        <w:rPr>
          <w:rFonts w:ascii="Times New Roman" w:hAnsi="Times New Roman" w:cs="Times New Roman"/>
          <w:sz w:val="28"/>
          <w:szCs w:val="28"/>
        </w:rPr>
        <w:t>тем  более</w:t>
      </w:r>
      <w:proofErr w:type="gramEnd"/>
      <w:r>
        <w:rPr>
          <w:rFonts w:ascii="Times New Roman" w:hAnsi="Times New Roman" w:cs="Times New Roman"/>
          <w:sz w:val="28"/>
          <w:szCs w:val="28"/>
        </w:rPr>
        <w:t xml:space="preserve"> на каблучке и т.п. - где гарантия, что он не упадет и не получит травмы? Это же касается и праздников - ребенок в процессе праздников двигается, бега</w:t>
      </w:r>
      <w:r>
        <w:rPr>
          <w:rFonts w:ascii="Times New Roman" w:hAnsi="Times New Roman" w:cs="Times New Roman"/>
          <w:sz w:val="28"/>
          <w:szCs w:val="28"/>
        </w:rPr>
        <w:t>ет, прыгает. Чешки - обувь мягко фиксированная при помощи эластичного верха, вследствие чего нога может свободно сгибаться, легкая, с нескользкой подошвой, что соответствует технике безопасности. Мы не в праве отказаться подписывать приказ о сохранении жиз</w:t>
      </w:r>
      <w:r>
        <w:rPr>
          <w:rFonts w:ascii="Times New Roman" w:hAnsi="Times New Roman" w:cs="Times New Roman"/>
          <w:sz w:val="28"/>
          <w:szCs w:val="28"/>
        </w:rPr>
        <w:t>ни и здоровья детей – тем самым беря ответственность на себя.</w:t>
      </w:r>
    </w:p>
    <w:p w:rsidR="0014166E" w:rsidRDefault="00CD206E">
      <w:pPr>
        <w:spacing w:beforeAutospacing="1" w:afterAutospacing="1" w:line="240" w:lineRule="auto"/>
        <w:outlineLvl w:val="1"/>
      </w:pPr>
      <w:hyperlink r:id="rId5">
        <w:r>
          <w:rPr>
            <w:rStyle w:val="ListLabel10"/>
          </w:rPr>
          <w:t>Гигиенические требования к одежде и обуви ребёнка</w:t>
        </w:r>
        <w:r>
          <w:rPr>
            <w:rStyle w:val="ListLabel10"/>
          </w:rPr>
          <w:t xml:space="preserve"> посещающего ДОУ.</w:t>
        </w:r>
      </w:hyperlink>
    </w:p>
    <w:p w:rsidR="0014166E" w:rsidRDefault="00CD206E">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Требования к детской одежде и обуви установлены санитарно-эпидемиологическими правилами и нормативами "Гигиенические требования к одежде для детей, подростков и взрослых, товарам детского ассортимента и материалам для изделий (изделиям),</w:t>
      </w:r>
      <w:r>
        <w:rPr>
          <w:rFonts w:ascii="Times New Roman" w:eastAsia="Times New Roman" w:hAnsi="Times New Roman" w:cs="Times New Roman"/>
          <w:sz w:val="28"/>
          <w:szCs w:val="28"/>
          <w:lang w:eastAsia="ru-RU"/>
        </w:rPr>
        <w:t xml:space="preserve"> контактирующим с кожей человека.  </w:t>
      </w:r>
      <w:r>
        <w:rPr>
          <w:rFonts w:ascii="Times New Roman" w:eastAsia="Times New Roman" w:hAnsi="Times New Roman" w:cs="Times New Roman"/>
          <w:b/>
          <w:sz w:val="28"/>
          <w:szCs w:val="28"/>
          <w:lang w:eastAsia="ru-RU"/>
        </w:rPr>
        <w:t xml:space="preserve">СанПиН </w:t>
      </w:r>
      <w:r>
        <w:rPr>
          <w:rFonts w:ascii="Times New Roman" w:eastAsia="Times New Roman" w:hAnsi="Times New Roman" w:cs="Times New Roman"/>
          <w:sz w:val="28"/>
          <w:szCs w:val="28"/>
          <w:lang w:eastAsia="ru-RU"/>
        </w:rPr>
        <w:t>2.4.7/1.1.1286-03", утвержденные Главным государственным санитарным врачом РФ 17.04.2003, а также техническим регламентом Таможенного союза "О безопасности продукции, предназначенной для детей и подростков. ТР ТС 0</w:t>
      </w:r>
      <w:r>
        <w:rPr>
          <w:rFonts w:ascii="Times New Roman" w:eastAsia="Times New Roman" w:hAnsi="Times New Roman" w:cs="Times New Roman"/>
          <w:sz w:val="28"/>
          <w:szCs w:val="28"/>
          <w:lang w:eastAsia="ru-RU"/>
        </w:rPr>
        <w:t>07 / 2011", принятым решением Комиссии Таможенного союза от 23.09.2011 № 797.</w:t>
      </w:r>
    </w:p>
    <w:p w:rsidR="0014166E" w:rsidRDefault="00CD206E">
      <w:pPr>
        <w:spacing w:beforeAutospacing="1" w:afterAutospacing="1"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основным нормируемым показателям одежды и обуви относятся: </w:t>
      </w:r>
    </w:p>
    <w:p w:rsidR="0014166E" w:rsidRDefault="00CD206E">
      <w:pPr>
        <w:numPr>
          <w:ilvl w:val="0"/>
          <w:numId w:val="1"/>
        </w:numPr>
        <w:spacing w:beforeAutospacing="1"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удобство конструкции; </w:t>
      </w:r>
    </w:p>
    <w:p w:rsidR="0014166E" w:rsidRDefault="00CD206E">
      <w:pPr>
        <w:numPr>
          <w:ilvl w:val="0"/>
          <w:numId w:val="1"/>
        </w:num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гигроскопичность;</w:t>
      </w:r>
    </w:p>
    <w:p w:rsidR="0014166E" w:rsidRDefault="00CD206E">
      <w:pPr>
        <w:numPr>
          <w:ilvl w:val="0"/>
          <w:numId w:val="1"/>
        </w:num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воздухопроницаемость;</w:t>
      </w:r>
    </w:p>
    <w:p w:rsidR="0014166E" w:rsidRDefault="00CD206E">
      <w:pPr>
        <w:numPr>
          <w:ilvl w:val="0"/>
          <w:numId w:val="1"/>
        </w:num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напряженность электростатического поля; </w:t>
      </w:r>
    </w:p>
    <w:p w:rsidR="0014166E" w:rsidRDefault="00CD206E">
      <w:pPr>
        <w:numPr>
          <w:ilvl w:val="0"/>
          <w:numId w:val="1"/>
        </w:num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химическая б</w:t>
      </w:r>
      <w:r>
        <w:rPr>
          <w:rFonts w:ascii="Times New Roman" w:eastAsia="Times New Roman" w:hAnsi="Times New Roman" w:cs="Times New Roman"/>
          <w:sz w:val="28"/>
          <w:szCs w:val="28"/>
          <w:lang w:eastAsia="ru-RU"/>
        </w:rPr>
        <w:t>езопасность (отсутствие выделения формальдегида и др. летучих веществ, тяжелых металлов).</w:t>
      </w:r>
    </w:p>
    <w:p w:rsidR="0014166E" w:rsidRDefault="00CD206E">
      <w:pPr>
        <w:numPr>
          <w:ilvl w:val="0"/>
          <w:numId w:val="1"/>
        </w:numPr>
        <w:spacing w:afterAutospacing="1"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выборе </w:t>
      </w:r>
      <w:r>
        <w:rPr>
          <w:rFonts w:ascii="Times New Roman" w:eastAsia="Times New Roman" w:hAnsi="Times New Roman" w:cs="Times New Roman"/>
          <w:bCs/>
          <w:sz w:val="28"/>
          <w:szCs w:val="28"/>
          <w:lang w:eastAsia="ru-RU"/>
        </w:rPr>
        <w:t xml:space="preserve">одежды </w:t>
      </w:r>
      <w:r>
        <w:rPr>
          <w:rFonts w:ascii="Times New Roman" w:eastAsia="Times New Roman" w:hAnsi="Times New Roman" w:cs="Times New Roman"/>
          <w:sz w:val="28"/>
          <w:szCs w:val="28"/>
          <w:lang w:eastAsia="ru-RU"/>
        </w:rPr>
        <w:t>родителям рекомендуется руководствоваться следующими ориентировочными критериями:</w:t>
      </w:r>
    </w:p>
    <w:p w:rsidR="0014166E" w:rsidRDefault="00CD206E">
      <w:pPr>
        <w:spacing w:beforeAutospacing="1" w:afterAutospacing="1"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вложение химических волокон (ПЭ, ПАН) не должно превышать 20% дл</w:t>
      </w:r>
      <w:r>
        <w:rPr>
          <w:rFonts w:ascii="Times New Roman" w:eastAsia="Times New Roman" w:hAnsi="Times New Roman" w:cs="Times New Roman"/>
          <w:sz w:val="28"/>
          <w:szCs w:val="28"/>
          <w:lang w:eastAsia="ru-RU"/>
        </w:rPr>
        <w:t>я первого слоя одежды (непосредственно контактирующего с кожей) и более 40% – для второго слоя одежды. </w:t>
      </w:r>
    </w:p>
    <w:p w:rsidR="0014166E" w:rsidRDefault="00CD206E">
      <w:pPr>
        <w:spacing w:beforeAutospacing="1" w:afterAutospacing="1"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Выбирать детскую обувь</w:t>
      </w:r>
      <w:r>
        <w:rPr>
          <w:rFonts w:ascii="Times New Roman" w:eastAsia="Times New Roman" w:hAnsi="Times New Roman" w:cs="Times New Roman"/>
          <w:sz w:val="28"/>
          <w:szCs w:val="28"/>
          <w:lang w:eastAsia="ru-RU"/>
        </w:rPr>
        <w:t>, особенно используемую в качестве сменной, необходимо с учетом следующих рекомендаций:</w:t>
      </w:r>
    </w:p>
    <w:p w:rsidR="0014166E" w:rsidRDefault="00CD206E">
      <w:pPr>
        <w:spacing w:beforeAutospacing="1" w:after="30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обувь не должна быть зауженной в носочн</w:t>
      </w:r>
      <w:r>
        <w:rPr>
          <w:rFonts w:ascii="Times New Roman" w:eastAsia="Times New Roman" w:hAnsi="Times New Roman" w:cs="Times New Roman"/>
          <w:sz w:val="28"/>
          <w:szCs w:val="28"/>
          <w:lang w:eastAsia="ru-RU"/>
        </w:rPr>
        <w:t>ой части, поскольку это приводит к деформации большого пальца;</w:t>
      </w:r>
    </w:p>
    <w:p w:rsidR="0014166E" w:rsidRDefault="00CD206E">
      <w:pPr>
        <w:spacing w:beforeAutospacing="1" w:after="30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чрезмерно свободная обувь также оказывает отрицательное влияние – могут появиться потертости, мозоли;</w:t>
      </w:r>
    </w:p>
    <w:p w:rsidR="0014166E" w:rsidRDefault="00CD206E">
      <w:pPr>
        <w:spacing w:beforeAutospacing="1" w:after="30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b/>
          <w:sz w:val="28"/>
          <w:szCs w:val="28"/>
          <w:lang w:eastAsia="ru-RU"/>
        </w:rPr>
        <w:t>подошва обуви должна быть гибкой;</w:t>
      </w:r>
    </w:p>
    <w:p w:rsidR="0014166E" w:rsidRDefault="00CD206E">
      <w:pPr>
        <w:spacing w:beforeAutospacing="1" w:after="300" w:line="270" w:lineRule="atLeast"/>
        <w:jc w:val="both"/>
      </w:pPr>
      <w:r>
        <w:rPr>
          <w:rFonts w:ascii="Times New Roman" w:eastAsia="Times New Roman" w:hAnsi="Times New Roman" w:cs="Times New Roman"/>
          <w:sz w:val="28"/>
          <w:szCs w:val="28"/>
          <w:lang w:eastAsia="ru-RU"/>
        </w:rPr>
        <w:t>4) высота подошвы не должна быть более 0,7 см.</w:t>
      </w:r>
    </w:p>
    <w:p w:rsidR="0014166E" w:rsidRDefault="00CD206E">
      <w:pPr>
        <w:spacing w:beforeAutospacing="1" w:after="30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Pr>
          <w:rFonts w:ascii="Times New Roman" w:eastAsia="Times New Roman" w:hAnsi="Times New Roman" w:cs="Times New Roman"/>
          <w:sz w:val="28"/>
          <w:szCs w:val="28"/>
          <w:lang w:eastAsia="ru-RU"/>
        </w:rPr>
        <w:t>обувь должна иметь фиксированный задник (это позволяет прочно удерживать пяточную кость и предотвращает ее отклонение наружу);</w:t>
      </w:r>
    </w:p>
    <w:p w:rsidR="0014166E" w:rsidRDefault="00CD206E">
      <w:pPr>
        <w:spacing w:beforeAutospacing="1" w:after="30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обеспечивать прочную фиксацию в носочной части (открытый носок в сменной обуви не способствует устойчивому положению стопы и с</w:t>
      </w:r>
      <w:r>
        <w:rPr>
          <w:rFonts w:ascii="Times New Roman" w:eastAsia="Times New Roman" w:hAnsi="Times New Roman" w:cs="Times New Roman"/>
          <w:sz w:val="28"/>
          <w:szCs w:val="28"/>
          <w:lang w:eastAsia="ru-RU"/>
        </w:rPr>
        <w:t xml:space="preserve">оздает угрозу </w:t>
      </w:r>
      <w:proofErr w:type="spellStart"/>
      <w:r>
        <w:rPr>
          <w:rFonts w:ascii="Times New Roman" w:eastAsia="Times New Roman" w:hAnsi="Times New Roman" w:cs="Times New Roman"/>
          <w:sz w:val="28"/>
          <w:szCs w:val="28"/>
          <w:lang w:eastAsia="ru-RU"/>
        </w:rPr>
        <w:t>травматизации</w:t>
      </w:r>
      <w:proofErr w:type="spellEnd"/>
      <w:r>
        <w:rPr>
          <w:rFonts w:ascii="Times New Roman" w:eastAsia="Times New Roman" w:hAnsi="Times New Roman" w:cs="Times New Roman"/>
          <w:sz w:val="28"/>
          <w:szCs w:val="28"/>
          <w:lang w:eastAsia="ru-RU"/>
        </w:rPr>
        <w:t xml:space="preserve"> пальцев);</w:t>
      </w:r>
    </w:p>
    <w:p w:rsidR="0014166E" w:rsidRDefault="00CD206E">
      <w:pPr>
        <w:spacing w:beforeAutospacing="1" w:after="30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обеспечивать прочную фиксацию голеностопного сустава стопы;</w:t>
      </w:r>
    </w:p>
    <w:p w:rsidR="0014166E" w:rsidRDefault="00CD206E">
      <w:pPr>
        <w:spacing w:beforeAutospacing="1" w:after="300" w:line="27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в сменной обуви не допускается использование стелек с выпуклостью в </w:t>
      </w:r>
      <w:proofErr w:type="spellStart"/>
      <w:r>
        <w:rPr>
          <w:rFonts w:ascii="Times New Roman" w:eastAsia="Times New Roman" w:hAnsi="Times New Roman" w:cs="Times New Roman"/>
          <w:sz w:val="28"/>
          <w:szCs w:val="28"/>
          <w:lang w:eastAsia="ru-RU"/>
        </w:rPr>
        <w:t>подсводном</w:t>
      </w:r>
      <w:proofErr w:type="spellEnd"/>
      <w:r>
        <w:rPr>
          <w:rFonts w:ascii="Times New Roman" w:eastAsia="Times New Roman" w:hAnsi="Times New Roman" w:cs="Times New Roman"/>
          <w:sz w:val="28"/>
          <w:szCs w:val="28"/>
          <w:lang w:eastAsia="ru-RU"/>
        </w:rPr>
        <w:t xml:space="preserve"> пространстве.</w:t>
      </w:r>
    </w:p>
    <w:p w:rsidR="0014166E" w:rsidRDefault="00CD206E">
      <w:pPr>
        <w:shd w:val="clear" w:color="auto" w:fill="F6F8F9"/>
        <w:spacing w:beforeAutospacing="1" w:afterAutospacing="1" w:line="270" w:lineRule="atLeast"/>
        <w:jc w:val="both"/>
      </w:pPr>
      <w:r>
        <w:rPr>
          <w:rFonts w:ascii="Times New Roman" w:eastAsia="Times New Roman" w:hAnsi="Times New Roman" w:cs="Times New Roman"/>
          <w:bCs/>
          <w:sz w:val="28"/>
          <w:szCs w:val="28"/>
          <w:lang w:eastAsia="ru-RU"/>
        </w:rPr>
        <w:t>Не рекомендуется</w:t>
      </w:r>
      <w:r>
        <w:rPr>
          <w:rFonts w:ascii="Times New Roman" w:eastAsia="Times New Roman" w:hAnsi="Times New Roman" w:cs="Times New Roman"/>
          <w:sz w:val="28"/>
          <w:szCs w:val="28"/>
          <w:lang w:eastAsia="ru-RU"/>
        </w:rPr>
        <w:t xml:space="preserve"> использовать в качестве сменной обуви туфли типа "лодочки", домашние тапочки, кроссовую обувь, туфли с нефиксированным задником. </w:t>
      </w:r>
    </w:p>
    <w:p w:rsidR="0014166E" w:rsidRDefault="00CD206E">
      <w:pPr>
        <w:pStyle w:val="a9"/>
        <w:rPr>
          <w:sz w:val="28"/>
          <w:szCs w:val="28"/>
        </w:rPr>
      </w:pPr>
      <w:r>
        <w:rPr>
          <w:rStyle w:val="a3"/>
          <w:b w:val="0"/>
          <w:sz w:val="28"/>
          <w:szCs w:val="28"/>
        </w:rPr>
        <w:t xml:space="preserve">4. Запрещается использовать при </w:t>
      </w:r>
      <w:proofErr w:type="gramStart"/>
      <w:r>
        <w:rPr>
          <w:rStyle w:val="a3"/>
          <w:b w:val="0"/>
          <w:sz w:val="28"/>
          <w:szCs w:val="28"/>
        </w:rPr>
        <w:t>ношении  следующие</w:t>
      </w:r>
      <w:proofErr w:type="gramEnd"/>
      <w:r>
        <w:rPr>
          <w:rStyle w:val="a3"/>
          <w:b w:val="0"/>
          <w:sz w:val="28"/>
          <w:szCs w:val="28"/>
        </w:rPr>
        <w:t xml:space="preserve"> варианты одежды и обуви:</w:t>
      </w:r>
    </w:p>
    <w:p w:rsidR="0014166E" w:rsidRDefault="00CD206E">
      <w:pPr>
        <w:pStyle w:val="a9"/>
        <w:rPr>
          <w:sz w:val="28"/>
          <w:szCs w:val="28"/>
        </w:rPr>
      </w:pPr>
      <w:r>
        <w:rPr>
          <w:sz w:val="28"/>
          <w:szCs w:val="28"/>
        </w:rPr>
        <w:lastRenderedPageBreak/>
        <w:t>- спортивную одежду и обувь (</w:t>
      </w:r>
      <w:proofErr w:type="gramStart"/>
      <w:r>
        <w:rPr>
          <w:sz w:val="28"/>
          <w:szCs w:val="28"/>
        </w:rPr>
        <w:t>кроме  занятий</w:t>
      </w:r>
      <w:proofErr w:type="gramEnd"/>
      <w:r>
        <w:rPr>
          <w:sz w:val="28"/>
          <w:szCs w:val="28"/>
        </w:rPr>
        <w:t xml:space="preserve"> по фи</w:t>
      </w:r>
      <w:r>
        <w:rPr>
          <w:sz w:val="28"/>
          <w:szCs w:val="28"/>
        </w:rPr>
        <w:t>зической культуре и спортивных мероприятий);</w:t>
      </w:r>
    </w:p>
    <w:p w:rsidR="0014166E" w:rsidRDefault="00CD206E">
      <w:pPr>
        <w:pStyle w:val="a9"/>
        <w:rPr>
          <w:sz w:val="28"/>
          <w:szCs w:val="28"/>
        </w:rPr>
      </w:pPr>
      <w:r>
        <w:rPr>
          <w:sz w:val="28"/>
          <w:szCs w:val="28"/>
        </w:rPr>
        <w:t>- пляжную одежду и обувь;</w:t>
      </w:r>
    </w:p>
    <w:p w:rsidR="0014166E" w:rsidRDefault="00CD206E">
      <w:pPr>
        <w:pStyle w:val="a9"/>
        <w:rPr>
          <w:sz w:val="28"/>
          <w:szCs w:val="28"/>
        </w:rPr>
      </w:pPr>
      <w:r>
        <w:rPr>
          <w:sz w:val="28"/>
          <w:szCs w:val="28"/>
        </w:rPr>
        <w:t>- одежду бельевого стиля;</w:t>
      </w:r>
    </w:p>
    <w:p w:rsidR="0014166E" w:rsidRDefault="00CD206E">
      <w:pPr>
        <w:pStyle w:val="a9"/>
        <w:rPr>
          <w:sz w:val="28"/>
          <w:szCs w:val="28"/>
        </w:rPr>
      </w:pPr>
      <w:r>
        <w:rPr>
          <w:sz w:val="28"/>
          <w:szCs w:val="28"/>
        </w:rPr>
        <w:t>- одежду из кожи (кожзаменителя), плащевой ткани для ношения в групповом помещении;</w:t>
      </w:r>
    </w:p>
    <w:p w:rsidR="0014166E" w:rsidRDefault="00CD206E">
      <w:pPr>
        <w:pStyle w:val="a9"/>
        <w:rPr>
          <w:sz w:val="28"/>
          <w:szCs w:val="28"/>
        </w:rPr>
      </w:pPr>
      <w:r>
        <w:rPr>
          <w:sz w:val="28"/>
          <w:szCs w:val="28"/>
        </w:rPr>
        <w:t>- туфли на чрезмерно высоком каблуке (допустимая высота каблука для девочек</w:t>
      </w:r>
      <w:r>
        <w:rPr>
          <w:sz w:val="28"/>
          <w:szCs w:val="28"/>
        </w:rPr>
        <w:t xml:space="preserve"> не более 5 мм);</w:t>
      </w:r>
    </w:p>
    <w:p w:rsidR="0014166E" w:rsidRDefault="00CD206E">
      <w:pPr>
        <w:pStyle w:val="a9"/>
        <w:rPr>
          <w:sz w:val="28"/>
          <w:szCs w:val="28"/>
        </w:rPr>
      </w:pPr>
      <w:r>
        <w:rPr>
          <w:sz w:val="28"/>
          <w:szCs w:val="28"/>
        </w:rPr>
        <w:t xml:space="preserve">- одежду, характеризующую принадлежность к </w:t>
      </w:r>
      <w:proofErr w:type="gramStart"/>
      <w:r>
        <w:rPr>
          <w:sz w:val="28"/>
          <w:szCs w:val="28"/>
        </w:rPr>
        <w:t>религиозным  конфессиям</w:t>
      </w:r>
      <w:proofErr w:type="gramEnd"/>
    </w:p>
    <w:p w:rsidR="0014166E" w:rsidRDefault="00CD206E">
      <w:pPr>
        <w:pStyle w:val="a9"/>
        <w:pBdr>
          <w:bottom w:val="single" w:sz="6" w:space="1" w:color="000000"/>
        </w:pBdr>
        <w:rPr>
          <w:sz w:val="28"/>
          <w:szCs w:val="28"/>
        </w:rPr>
      </w:pPr>
      <w:r>
        <w:rPr>
          <w:sz w:val="28"/>
          <w:szCs w:val="28"/>
        </w:rPr>
        <w:t>одежду, обувь и аксессуары с травмирующей фурнитурой;</w:t>
      </w:r>
    </w:p>
    <w:p w:rsidR="0014166E" w:rsidRDefault="00CD206E">
      <w:pPr>
        <w:pStyle w:val="a9"/>
        <w:spacing w:after="0" w:afterAutospacing="0"/>
        <w:rPr>
          <w:sz w:val="28"/>
          <w:szCs w:val="28"/>
        </w:rPr>
      </w:pPr>
      <w:r>
        <w:rPr>
          <w:b/>
          <w:bCs/>
          <w:color w:val="000000"/>
          <w:sz w:val="28"/>
          <w:szCs w:val="28"/>
        </w:rPr>
        <w:t>Чешки и дети.</w:t>
      </w:r>
    </w:p>
    <w:p w:rsidR="0014166E" w:rsidRDefault="00CD206E">
      <w:pPr>
        <w:pStyle w:val="a9"/>
        <w:spacing w:after="0" w:afterAutospacing="0"/>
        <w:rPr>
          <w:sz w:val="28"/>
          <w:szCs w:val="28"/>
        </w:rPr>
      </w:pPr>
      <w:r>
        <w:rPr>
          <w:sz w:val="28"/>
          <w:szCs w:val="28"/>
        </w:rPr>
        <w:t> </w:t>
      </w:r>
      <w:r>
        <w:rPr>
          <w:color w:val="000000"/>
          <w:sz w:val="28"/>
          <w:szCs w:val="28"/>
        </w:rPr>
        <w:t>Очень часто родителей маленьких детей волнуют такие вопросы:</w:t>
      </w:r>
    </w:p>
    <w:p w:rsidR="0014166E" w:rsidRDefault="00CD206E">
      <w:pPr>
        <w:pStyle w:val="a9"/>
        <w:numPr>
          <w:ilvl w:val="0"/>
          <w:numId w:val="2"/>
        </w:numPr>
        <w:spacing w:after="0" w:afterAutospacing="0"/>
        <w:rPr>
          <w:sz w:val="28"/>
          <w:szCs w:val="28"/>
        </w:rPr>
      </w:pPr>
      <w:r>
        <w:rPr>
          <w:color w:val="000000"/>
          <w:sz w:val="28"/>
          <w:szCs w:val="28"/>
        </w:rPr>
        <w:t>Зачем для музыкальных занятий в детском са</w:t>
      </w:r>
      <w:r>
        <w:rPr>
          <w:color w:val="000000"/>
          <w:sz w:val="28"/>
          <w:szCs w:val="28"/>
        </w:rPr>
        <w:t>ду нужны— чешки?</w:t>
      </w:r>
    </w:p>
    <w:p w:rsidR="0014166E" w:rsidRDefault="00CD206E">
      <w:pPr>
        <w:pStyle w:val="a9"/>
        <w:numPr>
          <w:ilvl w:val="0"/>
          <w:numId w:val="2"/>
        </w:numPr>
        <w:spacing w:after="0" w:afterAutospacing="0"/>
        <w:rPr>
          <w:sz w:val="28"/>
          <w:szCs w:val="28"/>
        </w:rPr>
      </w:pPr>
      <w:r>
        <w:rPr>
          <w:color w:val="000000"/>
          <w:sz w:val="28"/>
          <w:szCs w:val="28"/>
        </w:rPr>
        <w:t>Не вредна ли эта обувь для неокрепших ножек малыша с ортопедической точки зрения?</w:t>
      </w:r>
    </w:p>
    <w:p w:rsidR="0014166E" w:rsidRDefault="00CD206E">
      <w:pPr>
        <w:pStyle w:val="a9"/>
        <w:spacing w:after="0" w:afterAutospacing="0"/>
        <w:rPr>
          <w:sz w:val="28"/>
          <w:szCs w:val="28"/>
        </w:rPr>
      </w:pPr>
      <w:r>
        <w:rPr>
          <w:color w:val="000000"/>
          <w:sz w:val="28"/>
          <w:szCs w:val="28"/>
        </w:rPr>
        <w:t>Дорогие родители, я постараюсь ответить на эти вопросы кратко, но информативно.</w:t>
      </w:r>
    </w:p>
    <w:p w:rsidR="0014166E" w:rsidRDefault="00CD206E">
      <w:pPr>
        <w:pStyle w:val="a9"/>
        <w:spacing w:after="0" w:afterAutospacing="0"/>
        <w:rPr>
          <w:sz w:val="28"/>
          <w:szCs w:val="28"/>
        </w:rPr>
      </w:pPr>
      <w:r>
        <w:rPr>
          <w:sz w:val="28"/>
          <w:szCs w:val="28"/>
        </w:rPr>
        <w:t> </w:t>
      </w:r>
    </w:p>
    <w:p w:rsidR="0014166E" w:rsidRDefault="00CD206E">
      <w:pPr>
        <w:pStyle w:val="a9"/>
        <w:spacing w:after="0" w:afterAutospacing="0"/>
        <w:rPr>
          <w:sz w:val="28"/>
          <w:szCs w:val="28"/>
        </w:rPr>
      </w:pPr>
      <w:r>
        <w:rPr>
          <w:color w:val="000000"/>
          <w:sz w:val="28"/>
          <w:szCs w:val="28"/>
        </w:rPr>
        <w:t>Для любых случаев жизни, обувь прежде всего должна быть удобной и музыкальн</w:t>
      </w:r>
      <w:r>
        <w:rPr>
          <w:color w:val="000000"/>
          <w:sz w:val="28"/>
          <w:szCs w:val="28"/>
        </w:rPr>
        <w:t xml:space="preserve">ые занятия в детском саду не исключение из этого правила. Ни одно красивое движение или просто шаг не удастся сделать без подходящей для этого обуви, занятия вместо удовольствия будут вызывать отрицательные эмоции и портить настроение вашему малышу. </w:t>
      </w:r>
    </w:p>
    <w:p w:rsidR="0014166E" w:rsidRDefault="00CD206E">
      <w:pPr>
        <w:pStyle w:val="a9"/>
        <w:spacing w:after="0" w:afterAutospacing="0"/>
        <w:rPr>
          <w:sz w:val="28"/>
          <w:szCs w:val="28"/>
        </w:rPr>
      </w:pPr>
      <w:r>
        <w:rPr>
          <w:sz w:val="28"/>
          <w:szCs w:val="28"/>
        </w:rPr>
        <w:t> </w:t>
      </w:r>
    </w:p>
    <w:p w:rsidR="0014166E" w:rsidRDefault="00CD206E">
      <w:pPr>
        <w:pStyle w:val="a9"/>
        <w:spacing w:after="0" w:afterAutospacing="0"/>
        <w:ind w:right="238"/>
        <w:rPr>
          <w:sz w:val="28"/>
          <w:szCs w:val="28"/>
        </w:rPr>
      </w:pPr>
      <w:r>
        <w:rPr>
          <w:b/>
          <w:bCs/>
          <w:color w:val="000000"/>
          <w:sz w:val="28"/>
          <w:szCs w:val="28"/>
        </w:rPr>
        <w:t>Чешки</w:t>
      </w:r>
      <w:r>
        <w:rPr>
          <w:color w:val="000000"/>
          <w:sz w:val="28"/>
          <w:szCs w:val="28"/>
        </w:rPr>
        <w:t xml:space="preserve"> — специальная обувь для музыкально - ритмических занятий и танцев. Именно поэтому чешки занимают одно из ведущих мест при подготовке к музыкальным занятиям. </w:t>
      </w:r>
      <w:r>
        <w:rPr>
          <w:rStyle w:val="a3"/>
          <w:b w:val="0"/>
          <w:bCs w:val="0"/>
          <w:color w:val="000000"/>
          <w:sz w:val="28"/>
          <w:szCs w:val="28"/>
        </w:rPr>
        <w:t>У них легкая, гибкая подошва, которая не скользит и позволяет детям безопасно бегать, прыгать</w:t>
      </w:r>
      <w:r>
        <w:rPr>
          <w:rStyle w:val="a3"/>
          <w:b w:val="0"/>
          <w:bCs w:val="0"/>
          <w:color w:val="000000"/>
          <w:sz w:val="28"/>
          <w:szCs w:val="28"/>
        </w:rPr>
        <w:t>, выполнять танцевальные движения. Что не мало важно, материал из которого шьют чешки — натуральная кожа, поэтому ножка вашего ребенка не будет потеть. Одно из свойств кожи — растяжение, поэтому со временем, чешка приобретет индивидуальные особенности стоп</w:t>
      </w:r>
      <w:r>
        <w:rPr>
          <w:rStyle w:val="a3"/>
          <w:b w:val="0"/>
          <w:bCs w:val="0"/>
          <w:color w:val="000000"/>
          <w:sz w:val="28"/>
          <w:szCs w:val="28"/>
        </w:rPr>
        <w:t xml:space="preserve">ы вашего </w:t>
      </w:r>
      <w:r>
        <w:rPr>
          <w:rStyle w:val="a3"/>
          <w:b w:val="0"/>
          <w:bCs w:val="0"/>
          <w:color w:val="000000"/>
          <w:sz w:val="28"/>
          <w:szCs w:val="28"/>
        </w:rPr>
        <w:lastRenderedPageBreak/>
        <w:t>ребенка и будет сидеть максимально комфортно. Э</w:t>
      </w:r>
      <w:r>
        <w:rPr>
          <w:color w:val="000000"/>
          <w:sz w:val="28"/>
          <w:szCs w:val="28"/>
        </w:rPr>
        <w:t>та обувь позволяет защитить ногу вашего ребенка от возможных механических повреждений и в то же время не затрудняет движение, полностью раскрепощает стопу, позволяет правильно выполнять задаваемые упр</w:t>
      </w:r>
      <w:r>
        <w:rPr>
          <w:color w:val="000000"/>
          <w:sz w:val="28"/>
          <w:szCs w:val="28"/>
        </w:rPr>
        <w:t xml:space="preserve">ажнения. </w:t>
      </w:r>
    </w:p>
    <w:p w:rsidR="0014166E" w:rsidRDefault="00CD206E">
      <w:pPr>
        <w:pStyle w:val="a9"/>
        <w:spacing w:after="0" w:afterAutospacing="0"/>
        <w:ind w:right="238"/>
      </w:pPr>
      <w:r>
        <w:rPr>
          <w:color w:val="000000"/>
          <w:sz w:val="28"/>
          <w:szCs w:val="28"/>
        </w:rPr>
        <w:t>Никто не спорит, что ребенку необходимо правильное формирование стопы и для этого носят обувь с четко фиксированной пяткой и подошвой, но на музыкальных занятиях дети выполняют различные движения, где им нужна гибкая стопа. В</w:t>
      </w:r>
      <w:r>
        <w:rPr>
          <w:rStyle w:val="a3"/>
          <w:b w:val="0"/>
          <w:bCs w:val="0"/>
          <w:color w:val="000000"/>
          <w:sz w:val="28"/>
          <w:szCs w:val="28"/>
        </w:rPr>
        <w:t xml:space="preserve"> обуви с супинаторами</w:t>
      </w:r>
      <w:r>
        <w:rPr>
          <w:rStyle w:val="a3"/>
          <w:b w:val="0"/>
          <w:bCs w:val="0"/>
          <w:color w:val="000000"/>
          <w:sz w:val="28"/>
          <w:szCs w:val="28"/>
        </w:rPr>
        <w:t>, толстой подошвой, фиксированной колодкой дети будут неестественно выворачивать ноги. От этого в первую очередь будет страдать позвоночник и что самое неприятное - возможны травмы. С медицинской точки зрения, ношение чешек на время музыкальных занятий вре</w:t>
      </w:r>
      <w:r>
        <w:rPr>
          <w:rStyle w:val="a3"/>
          <w:b w:val="0"/>
          <w:bCs w:val="0"/>
          <w:color w:val="000000"/>
          <w:sz w:val="28"/>
          <w:szCs w:val="28"/>
        </w:rPr>
        <w:t>да здоровью ваших детей нанести не может, а вот если ваш ребенок будет носить чешки как сменную обувь в детском саду, проблемы могут возникнуть...</w:t>
      </w:r>
    </w:p>
    <w:p w:rsidR="0014166E" w:rsidRDefault="00CD206E">
      <w:pPr>
        <w:pStyle w:val="a9"/>
        <w:spacing w:after="0" w:afterAutospacing="0"/>
        <w:rPr>
          <w:sz w:val="28"/>
          <w:szCs w:val="28"/>
        </w:rPr>
      </w:pPr>
      <w:r>
        <w:rPr>
          <w:rStyle w:val="a3"/>
          <w:b w:val="0"/>
          <w:bCs w:val="0"/>
          <w:color w:val="000000"/>
          <w:sz w:val="28"/>
          <w:szCs w:val="28"/>
        </w:rPr>
        <w:t xml:space="preserve">Использование чешек на музыкальных занятиях и во время праздников помогает детям двигаться легко и безопасно </w:t>
      </w:r>
      <w:r>
        <w:rPr>
          <w:rStyle w:val="a3"/>
          <w:b w:val="0"/>
          <w:bCs w:val="0"/>
          <w:color w:val="000000"/>
          <w:sz w:val="28"/>
          <w:szCs w:val="28"/>
        </w:rPr>
        <w:t xml:space="preserve">в соответствии с инструкцией по охране жизни и здоровья детей. </w:t>
      </w:r>
    </w:p>
    <w:p w:rsidR="0014166E" w:rsidRDefault="00CD206E">
      <w:pPr>
        <w:pStyle w:val="a9"/>
        <w:pBdr>
          <w:bottom w:val="single" w:sz="6" w:space="1" w:color="000000"/>
        </w:pBdr>
        <w:spacing w:after="0" w:afterAutospacing="0"/>
        <w:rPr>
          <w:sz w:val="28"/>
          <w:szCs w:val="28"/>
        </w:rPr>
      </w:pPr>
      <w:r>
        <w:rPr>
          <w:rStyle w:val="a3"/>
          <w:b w:val="0"/>
          <w:bCs w:val="0"/>
          <w:color w:val="000000"/>
          <w:sz w:val="28"/>
          <w:szCs w:val="28"/>
        </w:rPr>
        <w:t xml:space="preserve">Некоторые родители сомневаются, что чешки будут плохо сочетаться с красивым, праздничным платьем. Именно этот момент дает </w:t>
      </w:r>
      <w:proofErr w:type="gramStart"/>
      <w:r>
        <w:rPr>
          <w:rStyle w:val="a3"/>
          <w:b w:val="0"/>
          <w:bCs w:val="0"/>
          <w:color w:val="000000"/>
          <w:sz w:val="28"/>
          <w:szCs w:val="28"/>
        </w:rPr>
        <w:t>волю вашей фантазии</w:t>
      </w:r>
      <w:proofErr w:type="gramEnd"/>
      <w:r>
        <w:rPr>
          <w:rStyle w:val="a3"/>
          <w:b w:val="0"/>
          <w:bCs w:val="0"/>
          <w:color w:val="000000"/>
          <w:sz w:val="28"/>
          <w:szCs w:val="28"/>
        </w:rPr>
        <w:t xml:space="preserve"> и вы можете придумать различные украшения для чеше</w:t>
      </w:r>
      <w:r>
        <w:rPr>
          <w:rStyle w:val="a3"/>
          <w:b w:val="0"/>
          <w:bCs w:val="0"/>
          <w:color w:val="000000"/>
          <w:sz w:val="28"/>
          <w:szCs w:val="28"/>
        </w:rPr>
        <w:t>к. Например, в виде бантика или цветка, украсить стразами, которые будут сочетаться с вашим платьем или костюмом и т. д.</w:t>
      </w:r>
    </w:p>
    <w:p w:rsidR="0014166E" w:rsidRDefault="00CD206E">
      <w:pPr>
        <w:spacing w:beforeAutospacing="1" w:afterAutospacing="1"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8"/>
          <w:szCs w:val="28"/>
          <w:lang w:eastAsia="ru-RU"/>
        </w:rPr>
        <w:t>ДЕТСКАЯ ОБУВЬ</w:t>
      </w:r>
    </w:p>
    <w:p w:rsidR="0014166E" w:rsidRDefault="00CD206E">
      <w:pPr>
        <w:spacing w:beforeAutospacing="1" w:afterAutospacing="1"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8"/>
          <w:szCs w:val="28"/>
          <w:lang w:eastAsia="ru-RU"/>
        </w:rPr>
        <w:t>ДЛЯ МУЗЫКАЛЬНЫХ ЗАНЯТИЙ И ПРАЗДНИКОВ.</w:t>
      </w:r>
    </w:p>
    <w:p w:rsidR="0014166E" w:rsidRDefault="00CD206E">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18"/>
          <w:szCs w:val="18"/>
          <w:lang w:eastAsia="ru-RU"/>
        </w:rPr>
        <w:t> </w:t>
      </w:r>
    </w:p>
    <w:p w:rsidR="0014166E" w:rsidRDefault="00CD206E">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Занятие является весьма ответственной деятельностью, во время которой детям нужно сосредотачиваться только на упражнениях, будущих достижениях и рекомендациях руководителей. Естественно, соответствующее «обмундирование» должно способствовать нормальным тре</w:t>
      </w:r>
      <w:r>
        <w:rPr>
          <w:rFonts w:ascii="Times New Roman" w:eastAsia="Times New Roman" w:hAnsi="Times New Roman" w:cs="Times New Roman"/>
          <w:color w:val="000000"/>
          <w:sz w:val="28"/>
          <w:szCs w:val="28"/>
          <w:lang w:eastAsia="ru-RU"/>
        </w:rPr>
        <w:t xml:space="preserve">нировкам и урокам танцев, не отвлекая от дела. </w:t>
      </w:r>
    </w:p>
    <w:p w:rsidR="0014166E" w:rsidRDefault="00CD206E">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b/>
          <w:bCs/>
          <w:i/>
          <w:iCs/>
          <w:color w:val="000000"/>
          <w:sz w:val="28"/>
          <w:szCs w:val="28"/>
          <w:u w:val="single"/>
          <w:lang w:eastAsia="ru-RU"/>
        </w:rPr>
        <w:t>Чешки</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являются обувью, использующейся, как правило, для двух видов деятельности ребенка – танцы и спорт. Они считаются самой удобной и легкой обувью для занятия физической культурой и танцами.     </w:t>
      </w:r>
    </w:p>
    <w:p w:rsidR="0014166E" w:rsidRDefault="00CD206E">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Да</w:t>
      </w:r>
      <w:r>
        <w:rPr>
          <w:rFonts w:ascii="Times New Roman" w:eastAsia="Times New Roman" w:hAnsi="Times New Roman" w:cs="Times New Roman"/>
          <w:color w:val="000000"/>
          <w:sz w:val="28"/>
          <w:szCs w:val="28"/>
          <w:lang w:eastAsia="ru-RU"/>
        </w:rPr>
        <w:t>нная обувь помогает защищать ногу ребенка от возможных механических повреждений, но в то же время не затрудняет движение, полностью раскрепощает стопу и позволяет правильно выполнять задаваемые упражнения.</w:t>
      </w:r>
    </w:p>
    <w:p w:rsidR="0014166E" w:rsidRDefault="00CD206E">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    Ребенку необходимо правильное формирование сто</w:t>
      </w:r>
      <w:r>
        <w:rPr>
          <w:rFonts w:ascii="Times New Roman" w:eastAsia="Times New Roman" w:hAnsi="Times New Roman" w:cs="Times New Roman"/>
          <w:color w:val="000000"/>
          <w:sz w:val="28"/>
          <w:szCs w:val="28"/>
          <w:lang w:eastAsia="ru-RU"/>
        </w:rPr>
        <w:t>пы, для этого и носят обувь с четко фиксированной подошвой.</w:t>
      </w:r>
    </w:p>
    <w:p w:rsidR="0014166E" w:rsidRDefault="00CD206E">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Но на </w:t>
      </w:r>
      <w:proofErr w:type="gramStart"/>
      <w:r>
        <w:rPr>
          <w:rFonts w:ascii="Times New Roman" w:eastAsia="Times New Roman" w:hAnsi="Times New Roman" w:cs="Times New Roman"/>
          <w:sz w:val="28"/>
          <w:szCs w:val="28"/>
          <w:lang w:eastAsia="ru-RU"/>
        </w:rPr>
        <w:t>музыкальных  занятиях</w:t>
      </w:r>
      <w:proofErr w:type="gramEnd"/>
      <w:r>
        <w:rPr>
          <w:rFonts w:ascii="Times New Roman" w:eastAsia="Times New Roman" w:hAnsi="Times New Roman" w:cs="Times New Roman"/>
          <w:sz w:val="28"/>
          <w:szCs w:val="28"/>
          <w:lang w:eastAsia="ru-RU"/>
        </w:rPr>
        <w:t xml:space="preserve"> дети встают на носочки, бегают, выполняют различные музыкально-ритмические  движения, им нужна гибкая, подвижная  стопа, поэтому детям и необходимы чешки. </w:t>
      </w:r>
    </w:p>
    <w:p w:rsidR="0014166E" w:rsidRDefault="00CD206E">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 чешек</w:t>
      </w:r>
      <w:r>
        <w:rPr>
          <w:rFonts w:ascii="Times New Roman" w:eastAsia="Times New Roman" w:hAnsi="Times New Roman" w:cs="Times New Roman"/>
          <w:sz w:val="28"/>
          <w:szCs w:val="28"/>
          <w:lang w:eastAsia="ru-RU"/>
        </w:rPr>
        <w:t xml:space="preserve"> легкая, гибкая подошва, которая не скользит, позволяет детям безопасно бегать, прыгать, выполнять танцевальные движения. </w:t>
      </w:r>
    </w:p>
    <w:p w:rsidR="0014166E" w:rsidRDefault="00CD206E">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 xml:space="preserve">Использование чешек </w:t>
      </w:r>
      <w:proofErr w:type="gramStart"/>
      <w:r>
        <w:rPr>
          <w:rFonts w:ascii="Times New Roman" w:eastAsia="Times New Roman" w:hAnsi="Times New Roman" w:cs="Times New Roman"/>
          <w:sz w:val="28"/>
          <w:szCs w:val="28"/>
          <w:lang w:eastAsia="ru-RU"/>
        </w:rPr>
        <w:t>на  занятиях</w:t>
      </w:r>
      <w:proofErr w:type="gramEnd"/>
      <w:r>
        <w:rPr>
          <w:rFonts w:ascii="Times New Roman" w:eastAsia="Times New Roman" w:hAnsi="Times New Roman" w:cs="Times New Roman"/>
          <w:sz w:val="28"/>
          <w:szCs w:val="28"/>
          <w:lang w:eastAsia="ru-RU"/>
        </w:rPr>
        <w:t xml:space="preserve"> и во время праздников помогает детям двигаться легко и безопасно в соответствии с инструкцией по </w:t>
      </w:r>
      <w:r>
        <w:rPr>
          <w:rFonts w:ascii="Times New Roman" w:eastAsia="Times New Roman" w:hAnsi="Times New Roman" w:cs="Times New Roman"/>
          <w:sz w:val="28"/>
          <w:szCs w:val="28"/>
          <w:lang w:eastAsia="ru-RU"/>
        </w:rPr>
        <w:t xml:space="preserve">охране жизни и здоровья детей. Это предусмотрено медициной, и помимо занятий музыкой и физкультурой чешки в дошкольных учреждениях не носят. </w:t>
      </w:r>
    </w:p>
    <w:p w:rsidR="0014166E" w:rsidRDefault="00CD206E">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Некоторые родители сомневаются, будут ли чешки сочетаться с красивым, праздничным платьем.</w:t>
      </w:r>
    </w:p>
    <w:p w:rsidR="0014166E" w:rsidRDefault="00CD206E">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Конечно, будут, - ес</w:t>
      </w:r>
      <w:r>
        <w:rPr>
          <w:rFonts w:ascii="Times New Roman" w:eastAsia="Times New Roman" w:hAnsi="Times New Roman" w:cs="Times New Roman"/>
          <w:sz w:val="28"/>
          <w:szCs w:val="28"/>
          <w:lang w:eastAsia="ru-RU"/>
        </w:rPr>
        <w:t>ли подойти к этому вопросу с фантазией и творчеством. Просто многие мамочки перестали готовить костюмы детям, купят платье и туфли - и вся подготовка. А будет ли удобно ребенку танцевать в совершенно новой, непривычной обуви? Согнется ли его стопа, не буде</w:t>
      </w:r>
      <w:r>
        <w:rPr>
          <w:rFonts w:ascii="Times New Roman" w:eastAsia="Times New Roman" w:hAnsi="Times New Roman" w:cs="Times New Roman"/>
          <w:sz w:val="28"/>
          <w:szCs w:val="28"/>
          <w:lang w:eastAsia="ru-RU"/>
        </w:rPr>
        <w:t xml:space="preserve">т ли </w:t>
      </w:r>
      <w:proofErr w:type="gramStart"/>
      <w:r>
        <w:rPr>
          <w:rFonts w:ascii="Times New Roman" w:eastAsia="Times New Roman" w:hAnsi="Times New Roman" w:cs="Times New Roman"/>
          <w:sz w:val="28"/>
          <w:szCs w:val="28"/>
          <w:lang w:eastAsia="ru-RU"/>
        </w:rPr>
        <w:t>грохот  туфель</w:t>
      </w:r>
      <w:proofErr w:type="gramEnd"/>
      <w:r>
        <w:rPr>
          <w:rFonts w:ascii="Times New Roman" w:eastAsia="Times New Roman" w:hAnsi="Times New Roman" w:cs="Times New Roman"/>
          <w:sz w:val="28"/>
          <w:szCs w:val="28"/>
          <w:lang w:eastAsia="ru-RU"/>
        </w:rPr>
        <w:t xml:space="preserve"> заглушать веселую или нежную музыку танца? Ведь чешки можно красиво обшить и украсить-  в зависимости о цвета платья, костюма или роли вашего ребенка, в них им будет привычно, комфортно и удобно – ведь именно в них дети постоянно двигаю</w:t>
      </w:r>
      <w:r>
        <w:rPr>
          <w:rFonts w:ascii="Times New Roman" w:eastAsia="Times New Roman" w:hAnsi="Times New Roman" w:cs="Times New Roman"/>
          <w:sz w:val="28"/>
          <w:szCs w:val="28"/>
          <w:lang w:eastAsia="ru-RU"/>
        </w:rPr>
        <w:t>тся на музыкальных занятиях. Доставьте своему ребенку привычный комфорт и удобство передвижения, украсив чешки к празднику.</w:t>
      </w:r>
    </w:p>
    <w:p w:rsidR="0014166E" w:rsidRDefault="0014166E">
      <w:pPr>
        <w:pStyle w:val="a9"/>
        <w:rPr>
          <w:sz w:val="28"/>
          <w:szCs w:val="28"/>
        </w:rPr>
      </w:pPr>
    </w:p>
    <w:p w:rsidR="0014166E" w:rsidRDefault="0014166E">
      <w:pPr>
        <w:pStyle w:val="a9"/>
        <w:rPr>
          <w:sz w:val="28"/>
          <w:szCs w:val="28"/>
        </w:rPr>
      </w:pPr>
    </w:p>
    <w:p w:rsidR="0014166E" w:rsidRDefault="0014166E"/>
    <w:sectPr w:rsidR="0014166E">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106C"/>
    <w:multiLevelType w:val="multilevel"/>
    <w:tmpl w:val="47A6F764"/>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3E2973E1"/>
    <w:multiLevelType w:val="multilevel"/>
    <w:tmpl w:val="A41A2A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EAA3A87"/>
    <w:multiLevelType w:val="multilevel"/>
    <w:tmpl w:val="2F9E4D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4166E"/>
    <w:rsid w:val="0014166E"/>
    <w:rsid w:val="00CD206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609C"/>
  <w15:docId w15:val="{A4C4D41B-9CC1-4184-866C-FD858C72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43A"/>
    <w:pPr>
      <w:spacing w:after="200" w:line="276" w:lineRule="auto"/>
    </w:pPr>
  </w:style>
  <w:style w:type="paragraph" w:styleId="2">
    <w:name w:val="heading 2"/>
    <w:basedOn w:val="a"/>
    <w:link w:val="20"/>
    <w:uiPriority w:val="9"/>
    <w:qFormat/>
    <w:rsid w:val="00D52771"/>
    <w:pPr>
      <w:spacing w:beforeAutospacing="1"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D52771"/>
    <w:rPr>
      <w:rFonts w:ascii="Times New Roman" w:eastAsia="Times New Roman" w:hAnsi="Times New Roman" w:cs="Times New Roman"/>
      <w:b/>
      <w:bCs/>
      <w:sz w:val="36"/>
      <w:szCs w:val="36"/>
      <w:lang w:eastAsia="ru-RU"/>
    </w:rPr>
  </w:style>
  <w:style w:type="character" w:customStyle="1" w:styleId="art-postheadericon">
    <w:name w:val="art-postheadericon"/>
    <w:basedOn w:val="a0"/>
    <w:qFormat/>
    <w:rsid w:val="00D52771"/>
  </w:style>
  <w:style w:type="character" w:customStyle="1" w:styleId="-">
    <w:name w:val="Интернет-ссылка"/>
    <w:basedOn w:val="a0"/>
    <w:uiPriority w:val="99"/>
    <w:semiHidden/>
    <w:unhideWhenUsed/>
    <w:rsid w:val="00D52771"/>
    <w:rPr>
      <w:color w:val="0000FF"/>
      <w:u w:val="single"/>
    </w:rPr>
  </w:style>
  <w:style w:type="character" w:customStyle="1" w:styleId="art-postdateicon">
    <w:name w:val="art-postdateicon"/>
    <w:basedOn w:val="a0"/>
    <w:qFormat/>
    <w:rsid w:val="00D52771"/>
  </w:style>
  <w:style w:type="character" w:customStyle="1" w:styleId="art-postauthoricon">
    <w:name w:val="art-postauthoricon"/>
    <w:basedOn w:val="a0"/>
    <w:qFormat/>
    <w:rsid w:val="00D52771"/>
  </w:style>
  <w:style w:type="character" w:styleId="a3">
    <w:name w:val="Strong"/>
    <w:basedOn w:val="a0"/>
    <w:uiPriority w:val="22"/>
    <w:qFormat/>
    <w:rsid w:val="00D52771"/>
    <w:rPr>
      <w:b/>
      <w:bCs/>
    </w:rPr>
  </w:style>
  <w:style w:type="character" w:customStyle="1" w:styleId="ListLabel1">
    <w:name w:val="ListLabel 1"/>
    <w:qFormat/>
    <w:rPr>
      <w:rFonts w:ascii="Times New Roman" w:hAnsi="Times New Roman"/>
      <w:sz w:val="28"/>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imes New Roman" w:eastAsia="Times New Roman" w:hAnsi="Times New Roman" w:cs="Times New Roman"/>
      <w:bCs/>
      <w:color w:val="0000FF"/>
      <w:sz w:val="28"/>
      <w:szCs w:val="28"/>
      <w:u w:val="single"/>
      <w:lang w:eastAsia="ru-RU"/>
    </w:rPr>
  </w:style>
  <w:style w:type="paragraph" w:styleId="a4">
    <w:name w:val="Title"/>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styleId="a8">
    <w:name w:val="index heading"/>
    <w:basedOn w:val="a"/>
    <w:qFormat/>
    <w:pPr>
      <w:suppressLineNumbers/>
    </w:pPr>
    <w:rPr>
      <w:rFonts w:cs="Lohit Devanagari"/>
    </w:rPr>
  </w:style>
  <w:style w:type="paragraph" w:styleId="a9">
    <w:name w:val="Normal (Web)"/>
    <w:basedOn w:val="a"/>
    <w:uiPriority w:val="99"/>
    <w:semiHidden/>
    <w:unhideWhenUsed/>
    <w:qFormat/>
    <w:rsid w:val="00D5277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rt-hmenu">
    <w:name w:val="art-hmenu"/>
    <w:basedOn w:val="a"/>
    <w:qFormat/>
    <w:rsid w:val="00D52771"/>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No Spacing"/>
    <w:basedOn w:val="a"/>
    <w:uiPriority w:val="1"/>
    <w:qFormat/>
    <w:rsid w:val="00975839"/>
    <w:pPr>
      <w:spacing w:beforeAutospacing="1"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s20ukhta.ru/index.php/2-documentaziya/74-gigienicheskie-trebovaniya-k-odezhde-i-obuvi-rebjonka-poseshchayushchego-do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1606</Words>
  <Characters>9158</Characters>
  <Application>Microsoft Office Word</Application>
  <DocSecurity>0</DocSecurity>
  <Lines>76</Lines>
  <Paragraphs>21</Paragraphs>
  <ScaleCrop>false</ScaleCrop>
  <Company>SPecialiST RePack</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dc:description/>
  <cp:lastModifiedBy>User</cp:lastModifiedBy>
  <cp:revision>15</cp:revision>
  <dcterms:created xsi:type="dcterms:W3CDTF">2016-09-04T06:32:00Z</dcterms:created>
  <dcterms:modified xsi:type="dcterms:W3CDTF">2021-06-15T18:35:00Z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